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E278F" w14:textId="77777777" w:rsidR="00AF0968" w:rsidRPr="008F4D02" w:rsidRDefault="00D2478F" w:rsidP="009905FA">
      <w:pPr>
        <w:jc w:val="both"/>
        <w:rPr>
          <w:sz w:val="24"/>
          <w:szCs w:val="24"/>
        </w:rPr>
      </w:pPr>
      <w:bookmarkStart w:id="0" w:name="_GoBack"/>
      <w:bookmarkEnd w:id="0"/>
      <w:r w:rsidRPr="008F4D02">
        <w:rPr>
          <w:sz w:val="24"/>
          <w:szCs w:val="24"/>
        </w:rPr>
        <w:t>Carissimi</w:t>
      </w:r>
      <w:r w:rsidR="00436987" w:rsidRPr="008F4D02">
        <w:rPr>
          <w:sz w:val="24"/>
          <w:szCs w:val="24"/>
        </w:rPr>
        <w:t>,</w:t>
      </w:r>
    </w:p>
    <w:p w14:paraId="4830691F" w14:textId="77777777" w:rsidR="009905FA" w:rsidRPr="008F4D02" w:rsidRDefault="00436987" w:rsidP="009905FA">
      <w:pPr>
        <w:jc w:val="both"/>
        <w:rPr>
          <w:sz w:val="24"/>
          <w:szCs w:val="24"/>
        </w:rPr>
      </w:pPr>
      <w:r w:rsidRPr="008F4D02">
        <w:rPr>
          <w:sz w:val="24"/>
          <w:szCs w:val="24"/>
        </w:rPr>
        <w:t>ogni sessione regionale è occasione di incontro e di condivisione su temi che riguardano la nostra vita di relazione, con un partico</w:t>
      </w:r>
      <w:r w:rsidR="009905FA" w:rsidRPr="008F4D02">
        <w:rPr>
          <w:sz w:val="24"/>
          <w:szCs w:val="24"/>
        </w:rPr>
        <w:t>lare riferimento al Metodo END.</w:t>
      </w:r>
    </w:p>
    <w:p w14:paraId="043DB1BE" w14:textId="77777777" w:rsidR="00D2478F" w:rsidRPr="008F4D02" w:rsidRDefault="00767E78" w:rsidP="00D2478F">
      <w:pPr>
        <w:jc w:val="both"/>
        <w:rPr>
          <w:sz w:val="24"/>
          <w:szCs w:val="24"/>
        </w:rPr>
      </w:pPr>
      <w:r w:rsidRPr="008F4D02">
        <w:rPr>
          <w:sz w:val="24"/>
          <w:szCs w:val="24"/>
        </w:rPr>
        <w:t>Il</w:t>
      </w:r>
      <w:r w:rsidR="00E837B6" w:rsidRPr="008F4D02">
        <w:rPr>
          <w:sz w:val="24"/>
          <w:szCs w:val="24"/>
        </w:rPr>
        <w:t xml:space="preserve"> desiderio dell’equipe regione Centro è di </w:t>
      </w:r>
      <w:r w:rsidRPr="008F4D02">
        <w:rPr>
          <w:sz w:val="24"/>
          <w:szCs w:val="24"/>
        </w:rPr>
        <w:t>riflettere</w:t>
      </w:r>
      <w:r w:rsidR="00E837B6" w:rsidRPr="008F4D02">
        <w:rPr>
          <w:sz w:val="24"/>
          <w:szCs w:val="24"/>
        </w:rPr>
        <w:t xml:space="preserve"> </w:t>
      </w:r>
      <w:r w:rsidR="009905FA" w:rsidRPr="008F4D02">
        <w:rPr>
          <w:sz w:val="24"/>
          <w:szCs w:val="24"/>
        </w:rPr>
        <w:t>sul</w:t>
      </w:r>
      <w:r w:rsidR="008F4D02" w:rsidRPr="008F4D02">
        <w:rPr>
          <w:sz w:val="24"/>
          <w:szCs w:val="24"/>
        </w:rPr>
        <w:t xml:space="preserve"> farsi </w:t>
      </w:r>
      <w:r w:rsidR="00E837B6" w:rsidRPr="008F4D02">
        <w:rPr>
          <w:sz w:val="24"/>
          <w:szCs w:val="24"/>
        </w:rPr>
        <w:t xml:space="preserve">“ prossimo” gli uni degli altri, prendendoci cura con amore delle persone e delle coppie il cui sguardo e cammino incrociamo quotidianamente: </w:t>
      </w:r>
      <w:r w:rsidR="009905FA" w:rsidRPr="008F4D02">
        <w:rPr>
          <w:sz w:val="24"/>
          <w:szCs w:val="24"/>
        </w:rPr>
        <w:t>de</w:t>
      </w:r>
      <w:r w:rsidR="00E837B6" w:rsidRPr="008F4D02">
        <w:rPr>
          <w:sz w:val="24"/>
          <w:szCs w:val="24"/>
        </w:rPr>
        <w:t xml:space="preserve">l coniuge, </w:t>
      </w:r>
      <w:r w:rsidR="009905FA" w:rsidRPr="008F4D02">
        <w:rPr>
          <w:sz w:val="24"/>
          <w:szCs w:val="24"/>
        </w:rPr>
        <w:t>del</w:t>
      </w:r>
      <w:r w:rsidR="00E837B6" w:rsidRPr="008F4D02">
        <w:rPr>
          <w:sz w:val="24"/>
          <w:szCs w:val="24"/>
        </w:rPr>
        <w:t>le comunità in cui viviamo, del Signore che ci cammina acca</w:t>
      </w:r>
      <w:r w:rsidR="00F13F79" w:rsidRPr="008F4D02">
        <w:rPr>
          <w:sz w:val="24"/>
          <w:szCs w:val="24"/>
        </w:rPr>
        <w:t>nto e che si prende cura di noi, con attenzione e tenerezza.</w:t>
      </w:r>
      <w:r w:rsidR="00D2478F" w:rsidRPr="008F4D02">
        <w:rPr>
          <w:noProof/>
          <w:sz w:val="24"/>
          <w:szCs w:val="24"/>
          <w:lang w:eastAsia="it-IT"/>
        </w:rPr>
        <w:t xml:space="preserve"> </w:t>
      </w:r>
    </w:p>
    <w:p w14:paraId="4DD87394" w14:textId="77777777" w:rsidR="00DA3DB1" w:rsidRPr="00C546F2" w:rsidRDefault="00F13F79" w:rsidP="00D2478F">
      <w:pPr>
        <w:jc w:val="center"/>
        <w:rPr>
          <w:sz w:val="32"/>
          <w:szCs w:val="32"/>
        </w:rPr>
      </w:pPr>
      <w:r w:rsidRPr="00C546F2">
        <w:rPr>
          <w:rFonts w:ascii="Papyrus" w:hAnsi="Papyrus"/>
          <w:b/>
          <w:sz w:val="32"/>
          <w:szCs w:val="32"/>
        </w:rPr>
        <w:t>Oltre l’Abbraccio”</w:t>
      </w:r>
      <w:r w:rsidRPr="00C546F2">
        <w:rPr>
          <w:rFonts w:ascii="Papyrus" w:hAnsi="Papyrus"/>
          <w:sz w:val="32"/>
          <w:szCs w:val="32"/>
        </w:rPr>
        <w:t>…</w:t>
      </w:r>
    </w:p>
    <w:p w14:paraId="03D6DF65" w14:textId="77777777" w:rsidR="00F13F79" w:rsidRPr="008F4D02" w:rsidRDefault="00D2478F" w:rsidP="009905FA">
      <w:pPr>
        <w:spacing w:after="0"/>
        <w:jc w:val="both"/>
        <w:rPr>
          <w:sz w:val="24"/>
          <w:szCs w:val="24"/>
        </w:rPr>
      </w:pPr>
      <w:r w:rsidRPr="008F4D02">
        <w:rPr>
          <w:sz w:val="24"/>
          <w:szCs w:val="24"/>
        </w:rPr>
        <w:t xml:space="preserve">… </w:t>
      </w:r>
      <w:r w:rsidR="00F13F79" w:rsidRPr="008F4D02">
        <w:rPr>
          <w:sz w:val="24"/>
          <w:szCs w:val="24"/>
        </w:rPr>
        <w:t xml:space="preserve">esiste il coinvolgimento emotivo, </w:t>
      </w:r>
      <w:r w:rsidR="008F4D02">
        <w:rPr>
          <w:sz w:val="24"/>
          <w:szCs w:val="24"/>
        </w:rPr>
        <w:t>l’</w:t>
      </w:r>
      <w:r w:rsidR="008F4D02" w:rsidRPr="008F4D02">
        <w:rPr>
          <w:sz w:val="24"/>
          <w:szCs w:val="24"/>
        </w:rPr>
        <w:t>avvicinarsi al</w:t>
      </w:r>
      <w:r w:rsidR="00DA3DB1" w:rsidRPr="008F4D02">
        <w:rPr>
          <w:sz w:val="24"/>
          <w:szCs w:val="24"/>
        </w:rPr>
        <w:t xml:space="preserve"> cuore de</w:t>
      </w:r>
      <w:r w:rsidRPr="008F4D02">
        <w:rPr>
          <w:sz w:val="24"/>
          <w:szCs w:val="24"/>
        </w:rPr>
        <w:t>ll’</w:t>
      </w:r>
      <w:r w:rsidR="00DA3DB1" w:rsidRPr="008F4D02">
        <w:rPr>
          <w:sz w:val="24"/>
          <w:szCs w:val="24"/>
        </w:rPr>
        <w:t>altro</w:t>
      </w:r>
      <w:r w:rsidR="00F13F79" w:rsidRPr="008F4D02">
        <w:rPr>
          <w:sz w:val="24"/>
          <w:szCs w:val="24"/>
        </w:rPr>
        <w:t>;</w:t>
      </w:r>
      <w:r w:rsidR="00DA3DB1" w:rsidRPr="008F4D02">
        <w:rPr>
          <w:sz w:val="24"/>
          <w:szCs w:val="24"/>
        </w:rPr>
        <w:t xml:space="preserve"> è </w:t>
      </w:r>
      <w:r w:rsidR="00F13F79" w:rsidRPr="008F4D02">
        <w:rPr>
          <w:sz w:val="24"/>
          <w:szCs w:val="24"/>
        </w:rPr>
        <w:t xml:space="preserve">il desiderio di offrirsi come “luogo di accoglienza”, </w:t>
      </w:r>
      <w:r w:rsidR="008F4D02">
        <w:rPr>
          <w:sz w:val="24"/>
          <w:szCs w:val="24"/>
        </w:rPr>
        <w:t xml:space="preserve">luogo </w:t>
      </w:r>
      <w:r w:rsidR="00F13F79" w:rsidRPr="008F4D02">
        <w:rPr>
          <w:sz w:val="24"/>
          <w:szCs w:val="24"/>
        </w:rPr>
        <w:t xml:space="preserve">di partenza e arrivo </w:t>
      </w:r>
      <w:r w:rsidRPr="008F4D02">
        <w:rPr>
          <w:sz w:val="24"/>
          <w:szCs w:val="24"/>
        </w:rPr>
        <w:t xml:space="preserve">per </w:t>
      </w:r>
      <w:r w:rsidR="00F13F79" w:rsidRPr="008F4D02">
        <w:rPr>
          <w:sz w:val="24"/>
          <w:szCs w:val="24"/>
        </w:rPr>
        <w:t>ogni incontro.</w:t>
      </w:r>
    </w:p>
    <w:p w14:paraId="6544C502" w14:textId="77777777" w:rsidR="00DA3DB1" w:rsidRPr="008F4D02" w:rsidRDefault="00DA3DB1" w:rsidP="009905FA">
      <w:pPr>
        <w:spacing w:after="0"/>
        <w:jc w:val="both"/>
        <w:rPr>
          <w:sz w:val="24"/>
          <w:szCs w:val="24"/>
        </w:rPr>
      </w:pPr>
    </w:p>
    <w:p w14:paraId="1A46DB16" w14:textId="77777777" w:rsidR="00D2478F" w:rsidRDefault="00DA3DB1" w:rsidP="00D2478F">
      <w:pPr>
        <w:spacing w:after="0"/>
        <w:jc w:val="both"/>
        <w:rPr>
          <w:sz w:val="24"/>
          <w:szCs w:val="24"/>
        </w:rPr>
      </w:pPr>
      <w:r w:rsidRPr="008F4D02">
        <w:rPr>
          <w:sz w:val="24"/>
          <w:szCs w:val="24"/>
        </w:rPr>
        <w:t>Per aiutarci nella riflessione, avremo la presenza d</w:t>
      </w:r>
      <w:r w:rsidR="00D2478F" w:rsidRPr="008F4D02">
        <w:rPr>
          <w:sz w:val="24"/>
          <w:szCs w:val="24"/>
        </w:rPr>
        <w:t>i</w:t>
      </w:r>
      <w:r w:rsidRPr="008F4D02">
        <w:rPr>
          <w:sz w:val="24"/>
          <w:szCs w:val="24"/>
        </w:rPr>
        <w:t xml:space="preserve"> Monsignor Bruno Forte, </w:t>
      </w:r>
      <w:r w:rsidR="00FC70F8" w:rsidRPr="008F4D02">
        <w:rPr>
          <w:sz w:val="24"/>
          <w:szCs w:val="24"/>
        </w:rPr>
        <w:t xml:space="preserve">teologo, </w:t>
      </w:r>
      <w:r w:rsidR="00D2478F" w:rsidRPr="008F4D02">
        <w:rPr>
          <w:sz w:val="24"/>
          <w:szCs w:val="24"/>
        </w:rPr>
        <w:t>V</w:t>
      </w:r>
      <w:r w:rsidRPr="008F4D02">
        <w:rPr>
          <w:sz w:val="24"/>
          <w:szCs w:val="24"/>
        </w:rPr>
        <w:t>escovo della Diocesi di Chieti-Vasto</w:t>
      </w:r>
      <w:r w:rsidR="00FC70F8" w:rsidRPr="008F4D02">
        <w:rPr>
          <w:sz w:val="24"/>
          <w:szCs w:val="24"/>
        </w:rPr>
        <w:t xml:space="preserve"> e del prof.  Franco Vaccari, psicologo, </w:t>
      </w:r>
      <w:r w:rsidR="00D2478F" w:rsidRPr="008F4D02">
        <w:rPr>
          <w:sz w:val="24"/>
          <w:szCs w:val="24"/>
        </w:rPr>
        <w:t>ideatore della Cittadella della Pace “La Rondine” di Arezzo.</w:t>
      </w:r>
    </w:p>
    <w:p w14:paraId="2B4F8A0C" w14:textId="77777777" w:rsidR="00C546F2" w:rsidRDefault="00C546F2" w:rsidP="00D2478F">
      <w:pPr>
        <w:spacing w:after="0"/>
        <w:jc w:val="both"/>
        <w:rPr>
          <w:sz w:val="24"/>
          <w:szCs w:val="24"/>
        </w:rPr>
      </w:pPr>
    </w:p>
    <w:p w14:paraId="256FCAE6" w14:textId="77777777" w:rsidR="00C546F2" w:rsidRPr="00C546F2" w:rsidRDefault="00C546F2" w:rsidP="00D2478F">
      <w:pPr>
        <w:spacing w:after="0"/>
        <w:jc w:val="both"/>
        <w:rPr>
          <w:b/>
          <w:sz w:val="24"/>
          <w:szCs w:val="24"/>
        </w:rPr>
      </w:pPr>
      <w:r w:rsidRPr="00C546F2">
        <w:rPr>
          <w:b/>
          <w:sz w:val="24"/>
          <w:szCs w:val="24"/>
        </w:rPr>
        <w:t>La sessione avrà luogo presso la Domus Pacis di Santa Maria degli Angeli (Pg),</w:t>
      </w:r>
    </w:p>
    <w:p w14:paraId="4CC7998B" w14:textId="77777777" w:rsidR="00C546F2" w:rsidRPr="00C546F2" w:rsidRDefault="00C546F2" w:rsidP="00D2478F">
      <w:pPr>
        <w:spacing w:after="0"/>
        <w:jc w:val="both"/>
        <w:rPr>
          <w:b/>
          <w:sz w:val="24"/>
          <w:szCs w:val="24"/>
        </w:rPr>
      </w:pPr>
      <w:r w:rsidRPr="00C546F2">
        <w:rPr>
          <w:b/>
          <w:sz w:val="24"/>
          <w:szCs w:val="24"/>
        </w:rPr>
        <w:t>dalla cena del Venerdì 16 Febbraio al pranzo della Domenica 18 Febbraio 2018</w:t>
      </w:r>
    </w:p>
    <w:p w14:paraId="205A47FC" w14:textId="77777777" w:rsidR="00D2478F" w:rsidRPr="008F4D02" w:rsidRDefault="00D2478F" w:rsidP="009905FA">
      <w:pPr>
        <w:spacing w:after="0"/>
        <w:jc w:val="center"/>
        <w:rPr>
          <w:sz w:val="24"/>
          <w:szCs w:val="24"/>
        </w:rPr>
      </w:pPr>
    </w:p>
    <w:p w14:paraId="428843E5" w14:textId="77777777" w:rsidR="00C473C9" w:rsidRDefault="008F4D02" w:rsidP="009905FA">
      <w:pPr>
        <w:spacing w:after="0"/>
        <w:jc w:val="both"/>
        <w:rPr>
          <w:rFonts w:ascii="Calibri" w:hAnsi="Calibri" w:cs="Calibri"/>
          <w:color w:val="1F497D"/>
        </w:rPr>
      </w:pPr>
      <w:r w:rsidRPr="008F4D02">
        <w:rPr>
          <w:sz w:val="24"/>
          <w:szCs w:val="24"/>
        </w:rPr>
        <w:t xml:space="preserve">Le iscrizioni avverranno attraverso il </w:t>
      </w:r>
      <w:r w:rsidR="00FC70F8" w:rsidRPr="008F4D02">
        <w:rPr>
          <w:sz w:val="24"/>
          <w:szCs w:val="24"/>
        </w:rPr>
        <w:t xml:space="preserve">sito </w:t>
      </w:r>
      <w:r w:rsidR="00C473C9">
        <w:rPr>
          <w:sz w:val="24"/>
          <w:szCs w:val="24"/>
        </w:rPr>
        <w:t>regionale</w:t>
      </w:r>
      <w:r w:rsidR="00FC70F8" w:rsidRPr="008F4D02">
        <w:rPr>
          <w:sz w:val="24"/>
          <w:szCs w:val="24"/>
        </w:rPr>
        <w:t xml:space="preserve"> delle Equipes Notre-Dame</w:t>
      </w:r>
      <w:r w:rsidRPr="008F4D02">
        <w:rPr>
          <w:sz w:val="24"/>
          <w:szCs w:val="24"/>
        </w:rPr>
        <w:t xml:space="preserve">, </w:t>
      </w:r>
      <w:r w:rsidR="00C473C9" w:rsidRPr="00C473C9">
        <w:rPr>
          <w:rFonts w:ascii="Calibri" w:hAnsi="Calibri" w:cs="Calibri"/>
        </w:rPr>
        <w:t xml:space="preserve">dal menu </w:t>
      </w:r>
      <w:r w:rsidR="00C473C9">
        <w:rPr>
          <w:rFonts w:ascii="Calibri" w:hAnsi="Calibri" w:cs="Calibri"/>
        </w:rPr>
        <w:t>EVENTI</w:t>
      </w:r>
      <w:r w:rsidR="00C473C9" w:rsidRPr="00C473C9">
        <w:rPr>
          <w:rFonts w:ascii="Calibri" w:hAnsi="Calibri" w:cs="Calibri"/>
        </w:rPr>
        <w:t xml:space="preserve"> </w:t>
      </w:r>
      <w:r w:rsidR="00C473C9">
        <w:rPr>
          <w:rFonts w:ascii="Calibri" w:hAnsi="Calibri" w:cs="Calibri"/>
        </w:rPr>
        <w:t>se ne apre l’elenco</w:t>
      </w:r>
      <w:r w:rsidR="00C473C9" w:rsidRPr="00C473C9">
        <w:rPr>
          <w:rFonts w:ascii="Calibri" w:hAnsi="Calibri" w:cs="Calibri"/>
        </w:rPr>
        <w:t>; scegliendo quello della sessione regionale, si clicca il tasto iscriviti.</w:t>
      </w:r>
      <w:r w:rsidR="00C473C9">
        <w:rPr>
          <w:rFonts w:ascii="Calibri" w:hAnsi="Calibri" w:cs="Calibri"/>
          <w:color w:val="1F497D"/>
        </w:rPr>
        <w:t xml:space="preserve"> </w:t>
      </w:r>
    </w:p>
    <w:p w14:paraId="00A18E9F" w14:textId="77777777" w:rsidR="00FC70F8" w:rsidRPr="008F4D02" w:rsidRDefault="00C473C9" w:rsidP="009905FA">
      <w:pPr>
        <w:spacing w:after="0"/>
        <w:jc w:val="both"/>
        <w:rPr>
          <w:sz w:val="24"/>
          <w:szCs w:val="24"/>
        </w:rPr>
      </w:pPr>
      <w:r w:rsidRPr="00C473C9">
        <w:rPr>
          <w:rFonts w:ascii="Calibri" w:hAnsi="Calibri" w:cs="Calibri"/>
        </w:rPr>
        <w:t xml:space="preserve">Le iscrizioni </w:t>
      </w:r>
      <w:r w:rsidR="009905FA" w:rsidRPr="008F4D02">
        <w:rPr>
          <w:sz w:val="24"/>
          <w:szCs w:val="24"/>
        </w:rPr>
        <w:t>saranno aperte dal 1° Dicembre 2017, al 25 Gennaio 2018.</w:t>
      </w:r>
    </w:p>
    <w:p w14:paraId="50E928DA" w14:textId="77777777" w:rsidR="009905FA" w:rsidRPr="008F4D02" w:rsidRDefault="009905FA" w:rsidP="009905FA">
      <w:pPr>
        <w:spacing w:after="0"/>
        <w:jc w:val="both"/>
        <w:rPr>
          <w:sz w:val="24"/>
          <w:szCs w:val="24"/>
        </w:rPr>
      </w:pPr>
      <w:r w:rsidRPr="008F4D02">
        <w:rPr>
          <w:sz w:val="24"/>
          <w:szCs w:val="24"/>
        </w:rPr>
        <w:t>Il completament</w:t>
      </w:r>
      <w:r w:rsidR="00F86337">
        <w:rPr>
          <w:sz w:val="24"/>
          <w:szCs w:val="24"/>
        </w:rPr>
        <w:t>o</w:t>
      </w:r>
      <w:r w:rsidRPr="008F4D02">
        <w:rPr>
          <w:sz w:val="24"/>
          <w:szCs w:val="24"/>
        </w:rPr>
        <w:t xml:space="preserve"> dell’iscrizione avv</w:t>
      </w:r>
      <w:r w:rsidR="008F4D02" w:rsidRPr="008F4D02">
        <w:rPr>
          <w:sz w:val="24"/>
          <w:szCs w:val="24"/>
        </w:rPr>
        <w:t>errà</w:t>
      </w:r>
      <w:r w:rsidRPr="008F4D02">
        <w:rPr>
          <w:sz w:val="24"/>
          <w:szCs w:val="24"/>
        </w:rPr>
        <w:t xml:space="preserve"> con il pagamento dell’intera quota prevista (sia per la partecipazione totale </w:t>
      </w:r>
      <w:r w:rsidR="00F86337">
        <w:rPr>
          <w:sz w:val="24"/>
          <w:szCs w:val="24"/>
        </w:rPr>
        <w:t>a</w:t>
      </w:r>
      <w:r w:rsidR="00F86337" w:rsidRPr="008F4D02">
        <w:rPr>
          <w:sz w:val="24"/>
          <w:szCs w:val="24"/>
        </w:rPr>
        <w:t>lla Sessione</w:t>
      </w:r>
      <w:r w:rsidR="00F86337">
        <w:rPr>
          <w:sz w:val="24"/>
          <w:szCs w:val="24"/>
        </w:rPr>
        <w:t>, che per quella</w:t>
      </w:r>
      <w:r w:rsidRPr="008F4D02">
        <w:rPr>
          <w:sz w:val="24"/>
          <w:szCs w:val="24"/>
        </w:rPr>
        <w:t xml:space="preserve"> parziale</w:t>
      </w:r>
      <w:r w:rsidR="00C473C9">
        <w:rPr>
          <w:sz w:val="24"/>
          <w:szCs w:val="24"/>
        </w:rPr>
        <w:t>, ossia solo pasti</w:t>
      </w:r>
      <w:r w:rsidRPr="008F4D02">
        <w:rPr>
          <w:sz w:val="24"/>
          <w:szCs w:val="24"/>
        </w:rPr>
        <w:t>), tramite bonifico bancario sul conto corrente della Regione Centro, da effettuarsi entro e non oltre il 27 Gennaio 2018.</w:t>
      </w:r>
    </w:p>
    <w:p w14:paraId="1BD10ACA" w14:textId="77777777" w:rsidR="009905FA" w:rsidRDefault="009905FA" w:rsidP="009905FA">
      <w:pPr>
        <w:spacing w:after="0"/>
        <w:jc w:val="both"/>
        <w:rPr>
          <w:sz w:val="28"/>
          <w:szCs w:val="28"/>
        </w:rPr>
      </w:pPr>
    </w:p>
    <w:p w14:paraId="3D97B349" w14:textId="77777777" w:rsidR="00F13F79" w:rsidRPr="008F4D02" w:rsidRDefault="009905FA" w:rsidP="00C546F2">
      <w:pPr>
        <w:spacing w:after="0" w:line="240" w:lineRule="auto"/>
        <w:jc w:val="both"/>
        <w:rPr>
          <w:sz w:val="24"/>
          <w:szCs w:val="24"/>
        </w:rPr>
      </w:pPr>
      <w:r w:rsidRPr="008F4D02">
        <w:rPr>
          <w:sz w:val="24"/>
          <w:szCs w:val="24"/>
        </w:rPr>
        <w:t xml:space="preserve">ASSOCIAZIONE EQUIPES NOTRE DAME – REGIONE CENTRO – </w:t>
      </w:r>
    </w:p>
    <w:p w14:paraId="7FC5D16E" w14:textId="77777777" w:rsidR="009905FA" w:rsidRPr="008F4D02" w:rsidRDefault="009905FA" w:rsidP="00C546F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8F4D02">
        <w:rPr>
          <w:rFonts w:ascii="Calibri" w:hAnsi="Calibri" w:cs="Calibri"/>
          <w:sz w:val="24"/>
          <w:szCs w:val="24"/>
        </w:rPr>
        <w:t>IBAN    IT 70 X 05018 01400 000000 238622</w:t>
      </w:r>
    </w:p>
    <w:p w14:paraId="630067F6" w14:textId="77777777" w:rsidR="009905FA" w:rsidRDefault="009905FA" w:rsidP="00C546F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8F4D02">
        <w:rPr>
          <w:rFonts w:ascii="Calibri" w:hAnsi="Calibri" w:cs="Calibri"/>
          <w:sz w:val="24"/>
          <w:szCs w:val="24"/>
        </w:rPr>
        <w:t>BANCA ETICA – FILIALE DI GENOVA</w:t>
      </w:r>
    </w:p>
    <w:p w14:paraId="21A14413" w14:textId="77777777" w:rsidR="0001314E" w:rsidRPr="008F4D02" w:rsidRDefault="0001314E" w:rsidP="00C546F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Causale: sessione regionale_(cognome e nome della coppia)</w:t>
      </w:r>
    </w:p>
    <w:p w14:paraId="42BD6278" w14:textId="77777777" w:rsidR="00436987" w:rsidRDefault="00436987" w:rsidP="009905FA">
      <w:pPr>
        <w:spacing w:after="0"/>
        <w:jc w:val="both"/>
        <w:rPr>
          <w:sz w:val="28"/>
          <w:szCs w:val="28"/>
        </w:rPr>
      </w:pPr>
    </w:p>
    <w:p w14:paraId="76778010" w14:textId="77777777" w:rsidR="009905FA" w:rsidRPr="008F4D02" w:rsidRDefault="009905FA" w:rsidP="009905FA">
      <w:pPr>
        <w:spacing w:after="0"/>
        <w:jc w:val="both"/>
        <w:rPr>
          <w:sz w:val="24"/>
          <w:szCs w:val="24"/>
        </w:rPr>
      </w:pPr>
      <w:r w:rsidRPr="008F4D02">
        <w:rPr>
          <w:sz w:val="24"/>
          <w:szCs w:val="24"/>
        </w:rPr>
        <w:t>Quota di partecipazione per l’intera sessione:</w:t>
      </w:r>
    </w:p>
    <w:p w14:paraId="6178EA49" w14:textId="77777777" w:rsidR="009905FA" w:rsidRPr="008F4D02" w:rsidRDefault="009905FA" w:rsidP="009905FA">
      <w:pPr>
        <w:spacing w:after="0"/>
        <w:jc w:val="both"/>
        <w:rPr>
          <w:sz w:val="24"/>
          <w:szCs w:val="24"/>
        </w:rPr>
      </w:pPr>
      <w:r w:rsidRPr="008F4D02">
        <w:rPr>
          <w:sz w:val="24"/>
          <w:szCs w:val="24"/>
        </w:rPr>
        <w:t>Pensione completa per la coppia: € 190,00</w:t>
      </w:r>
    </w:p>
    <w:p w14:paraId="76C0D1C0" w14:textId="77777777" w:rsidR="009905FA" w:rsidRPr="008F4D02" w:rsidRDefault="009905FA" w:rsidP="009905FA">
      <w:pPr>
        <w:spacing w:after="0"/>
        <w:jc w:val="both"/>
        <w:rPr>
          <w:sz w:val="24"/>
          <w:szCs w:val="24"/>
        </w:rPr>
      </w:pPr>
      <w:r w:rsidRPr="008F4D02">
        <w:rPr>
          <w:sz w:val="24"/>
          <w:szCs w:val="24"/>
        </w:rPr>
        <w:t>Pensione completa per il singolo : € 95,00</w:t>
      </w:r>
    </w:p>
    <w:p w14:paraId="5E3BADC8" w14:textId="77777777" w:rsidR="009905FA" w:rsidRPr="008F4D02" w:rsidRDefault="00762F58" w:rsidP="009905FA">
      <w:pPr>
        <w:spacing w:after="0"/>
        <w:jc w:val="both"/>
        <w:rPr>
          <w:sz w:val="24"/>
          <w:szCs w:val="24"/>
        </w:rPr>
      </w:pPr>
      <w:r w:rsidRPr="008F4D02">
        <w:rPr>
          <w:sz w:val="24"/>
          <w:szCs w:val="24"/>
        </w:rPr>
        <w:t>Figli : gratis</w:t>
      </w:r>
    </w:p>
    <w:p w14:paraId="3286B563" w14:textId="77777777" w:rsidR="00762F58" w:rsidRPr="008F4D02" w:rsidRDefault="00762F58" w:rsidP="009905FA">
      <w:pPr>
        <w:spacing w:after="0"/>
        <w:jc w:val="both"/>
        <w:rPr>
          <w:sz w:val="24"/>
          <w:szCs w:val="24"/>
        </w:rPr>
      </w:pPr>
      <w:r w:rsidRPr="008F4D02">
        <w:rPr>
          <w:sz w:val="24"/>
          <w:szCs w:val="24"/>
        </w:rPr>
        <w:t xml:space="preserve">Quota di partecipazione per adulto, senza pernottamento: € 15,00 a pasto </w:t>
      </w:r>
    </w:p>
    <w:p w14:paraId="74E967BC" w14:textId="77777777" w:rsidR="00762F58" w:rsidRPr="008F4D02" w:rsidRDefault="00762F58" w:rsidP="009905FA">
      <w:pPr>
        <w:spacing w:after="0"/>
        <w:jc w:val="both"/>
        <w:rPr>
          <w:sz w:val="24"/>
          <w:szCs w:val="24"/>
        </w:rPr>
      </w:pPr>
      <w:r w:rsidRPr="008F4D02">
        <w:rPr>
          <w:sz w:val="24"/>
          <w:szCs w:val="24"/>
        </w:rPr>
        <w:t>Quota partecipazione per i figli, senza pernottamento: gratis</w:t>
      </w:r>
    </w:p>
    <w:p w14:paraId="393D9028" w14:textId="77777777" w:rsidR="00762F58" w:rsidRDefault="00762F58" w:rsidP="009905FA">
      <w:pPr>
        <w:spacing w:after="0"/>
        <w:jc w:val="both"/>
        <w:rPr>
          <w:sz w:val="24"/>
          <w:szCs w:val="24"/>
        </w:rPr>
      </w:pPr>
      <w:r w:rsidRPr="008F4D02">
        <w:rPr>
          <w:sz w:val="24"/>
          <w:szCs w:val="24"/>
        </w:rPr>
        <w:t xml:space="preserve">Le coppie che durante la sessione vorranno usufruire solo dei pasti, faranno la loro iscrizione attraverso il sito, specificando che non si tratterranno per la notte e indicando di quali e quanti pasti usufruiranno. </w:t>
      </w:r>
    </w:p>
    <w:p w14:paraId="09D027ED" w14:textId="77777777" w:rsidR="005A2B20" w:rsidRDefault="005A2B20" w:rsidP="009905F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quote gratuite di tutti i figli presenti e dei partecipanti delle equipes “isolate” (che riceveranno un invito speciale dalle proprie CRS), saranno </w:t>
      </w:r>
      <w:r w:rsidR="00F86337">
        <w:rPr>
          <w:sz w:val="24"/>
          <w:szCs w:val="24"/>
        </w:rPr>
        <w:t>presi a carico dalla cassa di Regione</w:t>
      </w:r>
      <w:r>
        <w:rPr>
          <w:sz w:val="24"/>
          <w:szCs w:val="24"/>
        </w:rPr>
        <w:t xml:space="preserve"> e </w:t>
      </w:r>
      <w:r w:rsidR="0001314E">
        <w:rPr>
          <w:sz w:val="24"/>
          <w:szCs w:val="24"/>
        </w:rPr>
        <w:t>dalla</w:t>
      </w:r>
      <w:r>
        <w:rPr>
          <w:sz w:val="24"/>
          <w:szCs w:val="24"/>
        </w:rPr>
        <w:t xml:space="preserve"> cassa </w:t>
      </w:r>
      <w:r w:rsidR="00F86337">
        <w:rPr>
          <w:sz w:val="24"/>
          <w:szCs w:val="24"/>
        </w:rPr>
        <w:t xml:space="preserve">di compensazione che sarà </w:t>
      </w:r>
      <w:r>
        <w:rPr>
          <w:sz w:val="24"/>
          <w:szCs w:val="24"/>
        </w:rPr>
        <w:t>presente durante la sessione.</w:t>
      </w:r>
    </w:p>
    <w:p w14:paraId="119856F6" w14:textId="77777777" w:rsidR="00C546F2" w:rsidRDefault="00C546F2" w:rsidP="009905FA">
      <w:pPr>
        <w:spacing w:after="0"/>
        <w:jc w:val="both"/>
        <w:rPr>
          <w:sz w:val="24"/>
          <w:szCs w:val="24"/>
        </w:rPr>
      </w:pPr>
      <w:r w:rsidRPr="00C546F2">
        <w:rPr>
          <w:sz w:val="24"/>
          <w:szCs w:val="24"/>
        </w:rPr>
        <w:t>La p</w:t>
      </w:r>
      <w:r w:rsidR="00762F58" w:rsidRPr="00C546F2">
        <w:rPr>
          <w:sz w:val="24"/>
          <w:szCs w:val="24"/>
        </w:rPr>
        <w:t>artecipazione in camper, roulotte</w:t>
      </w:r>
      <w:r w:rsidRPr="00C546F2">
        <w:rPr>
          <w:sz w:val="24"/>
          <w:szCs w:val="24"/>
        </w:rPr>
        <w:t xml:space="preserve"> (da scrivere fra le note dell’iscrizione), dovrà essere comunicata all</w:t>
      </w:r>
      <w:r w:rsidR="00762F58" w:rsidRPr="00C546F2">
        <w:rPr>
          <w:sz w:val="24"/>
          <w:szCs w:val="24"/>
        </w:rPr>
        <w:t>a propria CRS entro e non oltre il 15 gennaio 2018.</w:t>
      </w:r>
    </w:p>
    <w:p w14:paraId="1C4CE71F" w14:textId="77777777" w:rsidR="00C546F2" w:rsidRPr="00C546F2" w:rsidRDefault="00C546F2" w:rsidP="009905FA">
      <w:pPr>
        <w:spacing w:after="0"/>
        <w:jc w:val="both"/>
        <w:rPr>
          <w:sz w:val="24"/>
          <w:szCs w:val="24"/>
        </w:rPr>
      </w:pPr>
      <w:r w:rsidRPr="00C546F2">
        <w:rPr>
          <w:sz w:val="24"/>
          <w:szCs w:val="24"/>
        </w:rPr>
        <w:lastRenderedPageBreak/>
        <w:t>Eventuali allergie e intolleranze sarà possibile comunicarle fra le note in fase di iscrizione</w:t>
      </w:r>
      <w:r>
        <w:rPr>
          <w:sz w:val="24"/>
          <w:szCs w:val="24"/>
        </w:rPr>
        <w:t>.</w:t>
      </w:r>
    </w:p>
    <w:p w14:paraId="4D4B5C3D" w14:textId="77777777" w:rsidR="00762F58" w:rsidRDefault="00762F58" w:rsidP="009905FA">
      <w:pPr>
        <w:spacing w:after="0"/>
        <w:jc w:val="both"/>
        <w:rPr>
          <w:sz w:val="24"/>
          <w:szCs w:val="24"/>
        </w:rPr>
      </w:pPr>
      <w:r w:rsidRPr="00C546F2">
        <w:rPr>
          <w:sz w:val="24"/>
          <w:szCs w:val="24"/>
        </w:rPr>
        <w:t>È previsto il servizio di intrattenimento di bambini e ragazzi.</w:t>
      </w:r>
    </w:p>
    <w:p w14:paraId="5F1E710A" w14:textId="77777777" w:rsidR="00C546F2" w:rsidRDefault="00C546F2" w:rsidP="009905FA">
      <w:pPr>
        <w:spacing w:after="0"/>
        <w:jc w:val="both"/>
        <w:rPr>
          <w:sz w:val="24"/>
          <w:szCs w:val="24"/>
        </w:rPr>
      </w:pPr>
    </w:p>
    <w:p w14:paraId="2DE38784" w14:textId="77777777" w:rsidR="00C546F2" w:rsidRDefault="00C546F2" w:rsidP="009905F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Nell’attesa di incontrarci, vi salutiamo con affetto, </w:t>
      </w:r>
    </w:p>
    <w:p w14:paraId="0CD2A89A" w14:textId="77777777" w:rsidR="00C546F2" w:rsidRPr="00767E78" w:rsidRDefault="00C546F2" w:rsidP="009905FA">
      <w:pPr>
        <w:spacing w:after="0"/>
        <w:jc w:val="both"/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L’ Equipe Regione Centro</w:t>
      </w:r>
    </w:p>
    <w:sectPr w:rsidR="00C546F2" w:rsidRPr="00767E78" w:rsidSect="00C546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CF1"/>
    <w:rsid w:val="0001314E"/>
    <w:rsid w:val="002E6CF1"/>
    <w:rsid w:val="00436987"/>
    <w:rsid w:val="00552EE8"/>
    <w:rsid w:val="005A2B20"/>
    <w:rsid w:val="00762F58"/>
    <w:rsid w:val="00767E78"/>
    <w:rsid w:val="008F4D02"/>
    <w:rsid w:val="009905FA"/>
    <w:rsid w:val="00AF0968"/>
    <w:rsid w:val="00C473C9"/>
    <w:rsid w:val="00C546F2"/>
    <w:rsid w:val="00D2478F"/>
    <w:rsid w:val="00DA3DB1"/>
    <w:rsid w:val="00E837B6"/>
    <w:rsid w:val="00F13F79"/>
    <w:rsid w:val="00F86337"/>
    <w:rsid w:val="00FC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DED62"/>
  <w15:docId w15:val="{BD8AACFE-2721-4ECA-A242-B0CBFC1D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2562</Characters>
  <Application>Microsoft Office Word</Application>
  <DocSecurity>4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Dionisio, Luca</cp:lastModifiedBy>
  <cp:revision>2</cp:revision>
  <cp:lastPrinted>2017-12-01T23:46:00Z</cp:lastPrinted>
  <dcterms:created xsi:type="dcterms:W3CDTF">2017-12-01T23:50:00Z</dcterms:created>
  <dcterms:modified xsi:type="dcterms:W3CDTF">2017-12-01T23:50:00Z</dcterms:modified>
</cp:coreProperties>
</file>